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88D1" w14:textId="6B1501B1" w:rsidR="009A657B" w:rsidRDefault="009A657B">
      <w:pPr>
        <w:ind w:left="0" w:hanging="2"/>
        <w:rPr>
          <w:rFonts w:ascii="Calibri" w:eastAsia="Calibri" w:hAnsi="Calibri" w:cs="Calibri"/>
          <w:color w:val="0000FF"/>
        </w:rPr>
      </w:pPr>
    </w:p>
    <w:p w14:paraId="1FEEDB43" w14:textId="03550F07" w:rsidR="00FB0787" w:rsidRDefault="00B70FDE">
      <w:pPr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MEDIDAS Protección </w:t>
      </w:r>
      <w:r w:rsidR="00FB0787" w:rsidRPr="00B70FDE">
        <w:rPr>
          <w:rFonts w:ascii="Calibri" w:eastAsia="Calibri" w:hAnsi="Calibri" w:cs="Calibri"/>
          <w:b/>
          <w:color w:val="0000FF"/>
        </w:rPr>
        <w:t>COVID</w:t>
      </w:r>
    </w:p>
    <w:p w14:paraId="2AF92C5A" w14:textId="34274832" w:rsidR="00FB0787" w:rsidRDefault="00FB0787">
      <w:pPr>
        <w:ind w:left="0" w:hanging="2"/>
        <w:rPr>
          <w:rFonts w:ascii="Calibri" w:eastAsia="Calibri" w:hAnsi="Calibri" w:cs="Calibri"/>
          <w:color w:val="0000FF"/>
        </w:rPr>
      </w:pPr>
    </w:p>
    <w:p w14:paraId="7A5CA5A4" w14:textId="0EDB4972" w:rsidR="00FB0787" w:rsidRDefault="00FB0787" w:rsidP="00FB078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>Mascarilla. Obligación de llevar mascarilla (y una de repuesto en la mochila)</w:t>
      </w:r>
      <w:r>
        <w:rPr>
          <w:rFonts w:ascii="Calibri" w:eastAsia="Calibri" w:hAnsi="Calibri" w:cs="Calibri"/>
        </w:rPr>
        <w:t>:</w:t>
      </w:r>
    </w:p>
    <w:p w14:paraId="0D9D4F18" w14:textId="002A110C" w:rsidR="00FB0787" w:rsidRDefault="00FB0787" w:rsidP="00FB078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el coche </w:t>
      </w:r>
      <w:r w:rsidRPr="00FB0787">
        <w:rPr>
          <w:rFonts w:ascii="Calibri" w:eastAsia="Calibri" w:hAnsi="Calibri" w:cs="Calibri"/>
        </w:rPr>
        <w:t>si los ocupantes no residen en el mismo domicilio</w:t>
      </w:r>
      <w:r>
        <w:rPr>
          <w:rFonts w:ascii="Calibri" w:eastAsia="Calibri" w:hAnsi="Calibri" w:cs="Calibri"/>
        </w:rPr>
        <w:t xml:space="preserve">. </w:t>
      </w:r>
      <w:r w:rsidR="00737889">
        <w:rPr>
          <w:rFonts w:ascii="Calibri" w:eastAsia="Calibri" w:hAnsi="Calibri" w:cs="Calibri"/>
        </w:rPr>
        <w:t xml:space="preserve">Llevar ventanillas abiertas. </w:t>
      </w:r>
      <w:r>
        <w:rPr>
          <w:rFonts w:ascii="Calibri" w:eastAsia="Calibri" w:hAnsi="Calibri" w:cs="Calibri"/>
        </w:rPr>
        <w:t>Recomendable FFP2</w:t>
      </w:r>
      <w:r w:rsidR="00737889">
        <w:rPr>
          <w:rFonts w:ascii="Calibri" w:eastAsia="Calibri" w:hAnsi="Calibri" w:cs="Calibri"/>
        </w:rPr>
        <w:t>.</w:t>
      </w:r>
    </w:p>
    <w:p w14:paraId="4B76A3D0" w14:textId="68DCA5F1" w:rsidR="00FB0787" w:rsidRDefault="00FB0787" w:rsidP="00FB078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el campo al aire libre, si no se puede mantener una distancia mayor de 1,5 metros</w:t>
      </w:r>
      <w:r w:rsidR="00737889">
        <w:rPr>
          <w:rFonts w:ascii="Calibri" w:eastAsia="Calibri" w:hAnsi="Calibri" w:cs="Calibri"/>
        </w:rPr>
        <w:t>.</w:t>
      </w:r>
    </w:p>
    <w:p w14:paraId="4F4B72A6" w14:textId="1A8CE397" w:rsidR="00FB0787" w:rsidRDefault="00FB0787" w:rsidP="00FB078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Pr="00FB0787">
        <w:rPr>
          <w:rFonts w:ascii="Calibri" w:eastAsia="Calibri" w:hAnsi="Calibri" w:cs="Calibri"/>
        </w:rPr>
        <w:t>n cualquier espacio cerrado de uso público</w:t>
      </w:r>
      <w:r>
        <w:rPr>
          <w:rFonts w:ascii="Calibri" w:eastAsia="Calibri" w:hAnsi="Calibri" w:cs="Calibri"/>
        </w:rPr>
        <w:t>.</w:t>
      </w:r>
    </w:p>
    <w:p w14:paraId="1EF1EBCA" w14:textId="29450DB5" w:rsidR="00FB0787" w:rsidRDefault="00FB0787" w:rsidP="00FB078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>La obligación del uso de mascarilla se refiere también a su adecuada utilización, de modo que cubra desde parte del tabique nasal hasta la barbilla.</w:t>
      </w:r>
    </w:p>
    <w:p w14:paraId="3BA8E6E3" w14:textId="738F647D" w:rsidR="00FB0787" w:rsidRDefault="00FB0787" w:rsidP="00FB078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>Las medidas genéricas de protección individual incluyen:</w:t>
      </w:r>
    </w:p>
    <w:p w14:paraId="59AE5A2C" w14:textId="284C504E" w:rsidR="00FB0787" w:rsidRDefault="00FB0787" w:rsidP="00FB078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 xml:space="preserve">Realizar una higiene de manos frecuente (lavado con agua y jabón o </w:t>
      </w:r>
      <w:proofErr w:type="spellStart"/>
      <w:r w:rsidR="00FB1310">
        <w:rPr>
          <w:rFonts w:ascii="Calibri" w:eastAsia="Calibri" w:hAnsi="Calibri" w:cs="Calibri"/>
        </w:rPr>
        <w:t>hidroalcohol</w:t>
      </w:r>
      <w:proofErr w:type="spellEnd"/>
      <w:r w:rsidRPr="00FB0787">
        <w:rPr>
          <w:rFonts w:ascii="Calibri" w:eastAsia="Calibri" w:hAnsi="Calibri" w:cs="Calibri"/>
        </w:rPr>
        <w:t>).</w:t>
      </w:r>
    </w:p>
    <w:p w14:paraId="1A6BFAB5" w14:textId="12B17C82" w:rsidR="00FB0787" w:rsidRDefault="00FB0787" w:rsidP="00FB078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>Cubrirse la boca y la nariz con pañuelos desechables al toser o estornudar, o hacerlo sobre el hueco del codo y lavarse las manos lo antes posible</w:t>
      </w:r>
      <w:r>
        <w:rPr>
          <w:rFonts w:ascii="Calibri" w:eastAsia="Calibri" w:hAnsi="Calibri" w:cs="Calibri"/>
        </w:rPr>
        <w:t>.</w:t>
      </w:r>
    </w:p>
    <w:p w14:paraId="1B5F1294" w14:textId="3B7DAEAC" w:rsidR="00FB0787" w:rsidRDefault="00FB0787" w:rsidP="00FB078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>No compartir utensilios, bastones, comida, ... Si se comparte algo, los objetos deben ser desinfectados después de cada uso.</w:t>
      </w:r>
    </w:p>
    <w:p w14:paraId="2958780E" w14:textId="166CF4AC" w:rsidR="00FB0787" w:rsidRDefault="00FB0787" w:rsidP="00FB0787">
      <w:pPr>
        <w:pStyle w:val="ListParagraph"/>
        <w:numPr>
          <w:ilvl w:val="1"/>
          <w:numId w:val="1"/>
        </w:numPr>
        <w:shd w:val="clear" w:color="auto" w:fill="FFFFFF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>No darse la mano, abrazarse, ...</w:t>
      </w:r>
    </w:p>
    <w:p w14:paraId="6CF31C16" w14:textId="77777777" w:rsidR="00FB0787" w:rsidRPr="00FB0787" w:rsidRDefault="00FB0787" w:rsidP="00FB0787">
      <w:pPr>
        <w:pStyle w:val="ListParagraph"/>
        <w:shd w:val="clear" w:color="auto" w:fill="FFFFFF"/>
        <w:spacing w:line="240" w:lineRule="auto"/>
        <w:ind w:leftChars="0" w:left="1080" w:firstLineChars="0" w:firstLine="0"/>
        <w:textDirection w:val="lrTb"/>
        <w:textAlignment w:val="auto"/>
        <w:outlineLvl w:val="9"/>
        <w:rPr>
          <w:rFonts w:ascii="Calibri" w:eastAsia="Calibri" w:hAnsi="Calibri" w:cs="Calibri"/>
        </w:rPr>
      </w:pPr>
    </w:p>
    <w:p w14:paraId="417F59D5" w14:textId="77777777" w:rsidR="00FB0787" w:rsidRDefault="00FB0787" w:rsidP="00FB0787">
      <w:pPr>
        <w:shd w:val="clear" w:color="auto" w:fill="FFFFFF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</w:rPr>
      </w:pPr>
    </w:p>
    <w:p w14:paraId="75B841DB" w14:textId="3F4D4F47" w:rsidR="00FB0787" w:rsidRPr="00FB0787" w:rsidRDefault="00FB0787" w:rsidP="00FB0787">
      <w:pPr>
        <w:shd w:val="clear" w:color="auto" w:fill="FFFFFF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>Según indicaciones jurídicas, en caso de que alguna persona incumpla la normativa sobre el COVID-19, el/la organizador/a le debe expulsar y no dejar participar en la actividad/grupo.</w:t>
      </w:r>
    </w:p>
    <w:p w14:paraId="762F2032" w14:textId="77777777" w:rsidR="00FB0787" w:rsidRDefault="00FB0787" w:rsidP="00FB0787">
      <w:pPr>
        <w:shd w:val="clear" w:color="auto" w:fill="FFFFFF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 w:cs="Calibri"/>
        </w:rPr>
      </w:pPr>
    </w:p>
    <w:p w14:paraId="38C3567C" w14:textId="4C0F342A" w:rsidR="00FB0787" w:rsidRPr="00FB0787" w:rsidRDefault="00FB0787" w:rsidP="00FB0787">
      <w:pPr>
        <w:shd w:val="clear" w:color="auto" w:fill="FFFFFF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FB0787">
        <w:rPr>
          <w:rFonts w:ascii="Calibri" w:eastAsia="Calibri" w:hAnsi="Calibri" w:cs="Calibri"/>
        </w:rPr>
        <w:t xml:space="preserve">Si tenéis alguna duda, podéis preguntarnos por correo electrónico a </w:t>
      </w:r>
      <w:hyperlink r:id="rId8" w:history="1">
        <w:r w:rsidRPr="00BD4EC3">
          <w:rPr>
            <w:rFonts w:ascii="Calibri" w:eastAsia="Calibri" w:hAnsi="Calibri" w:cs="Calibri"/>
            <w:color w:val="0070C0"/>
          </w:rPr>
          <w:t>senderismo@cogam.es</w:t>
        </w:r>
      </w:hyperlink>
    </w:p>
    <w:p w14:paraId="62097549" w14:textId="77777777" w:rsidR="00FB0787" w:rsidRDefault="00FB0787">
      <w:pPr>
        <w:ind w:left="0" w:hanging="2"/>
        <w:rPr>
          <w:rFonts w:ascii="Calibri" w:eastAsia="Calibri" w:hAnsi="Calibri" w:cs="Calibri"/>
          <w:color w:val="0000FF"/>
        </w:rPr>
      </w:pPr>
    </w:p>
    <w:sectPr w:rsidR="00FB0787">
      <w:headerReference w:type="default" r:id="rId9"/>
      <w:pgSz w:w="11905" w:h="16837"/>
      <w:pgMar w:top="851" w:right="1701" w:bottom="1418" w:left="1701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F6D0" w14:textId="77777777" w:rsidR="00F5393B" w:rsidRDefault="00F5393B">
      <w:pPr>
        <w:spacing w:line="240" w:lineRule="auto"/>
        <w:ind w:left="0" w:hanging="2"/>
      </w:pPr>
      <w:r>
        <w:separator/>
      </w:r>
    </w:p>
  </w:endnote>
  <w:endnote w:type="continuationSeparator" w:id="0">
    <w:p w14:paraId="3CDF297E" w14:textId="77777777" w:rsidR="00F5393B" w:rsidRDefault="00F539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78E3" w14:textId="77777777" w:rsidR="00F5393B" w:rsidRDefault="00F5393B">
      <w:pPr>
        <w:spacing w:line="240" w:lineRule="auto"/>
        <w:ind w:left="0" w:hanging="2"/>
      </w:pPr>
      <w:r>
        <w:separator/>
      </w:r>
    </w:p>
  </w:footnote>
  <w:footnote w:type="continuationSeparator" w:id="0">
    <w:p w14:paraId="4012E298" w14:textId="77777777" w:rsidR="00F5393B" w:rsidRDefault="00F539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1080" w14:textId="77777777" w:rsidR="009A657B" w:rsidRDefault="00870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rPr>
        <w:color w:val="000000"/>
      </w:rPr>
    </w:pPr>
    <w:r>
      <w:rPr>
        <w:b/>
        <w:noProof/>
        <w:color w:val="FF0000"/>
        <w:sz w:val="40"/>
        <w:szCs w:val="40"/>
      </w:rPr>
      <w:drawing>
        <wp:inline distT="0" distB="0" distL="114300" distR="114300" wp14:anchorId="053E9693" wp14:editId="4D232B8A">
          <wp:extent cx="5734050" cy="103822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054"/>
    <w:multiLevelType w:val="hybridMultilevel"/>
    <w:tmpl w:val="7CF0A5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7B"/>
    <w:rsid w:val="000D5C5D"/>
    <w:rsid w:val="002178AA"/>
    <w:rsid w:val="002C5E72"/>
    <w:rsid w:val="00335A65"/>
    <w:rsid w:val="005F5A8E"/>
    <w:rsid w:val="0065789D"/>
    <w:rsid w:val="00737889"/>
    <w:rsid w:val="00815EF7"/>
    <w:rsid w:val="00870240"/>
    <w:rsid w:val="008875D5"/>
    <w:rsid w:val="009071A3"/>
    <w:rsid w:val="009A657B"/>
    <w:rsid w:val="00B70FDE"/>
    <w:rsid w:val="00BD4EC3"/>
    <w:rsid w:val="00CD4953"/>
    <w:rsid w:val="00E178B1"/>
    <w:rsid w:val="00F5393B"/>
    <w:rsid w:val="00FB0787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3B200"/>
  <w15:docId w15:val="{6481E42F-83AE-470F-BD09-3ABC1855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fieldvaluecontenidofieldvalue">
    <w:name w:val="fieldvalue contenidofieldvalue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Car1">
    <w:name w:val="Car Car1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CarCar">
    <w:name w:val="Car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oindependiente">
    <w:name w:val="Texto independiente"/>
    <w:basedOn w:val="Normal"/>
    <w:pPr>
      <w:spacing w:after="120"/>
    </w:pPr>
  </w:style>
  <w:style w:type="paragraph" w:customStyle="1" w:styleId="Lista">
    <w:name w:val="Lista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">
    <w:name w:val="Encabezado"/>
    <w:basedOn w:val="Normal"/>
    <w:pPr>
      <w:tabs>
        <w:tab w:val="center" w:pos="4252"/>
        <w:tab w:val="right" w:pos="8504"/>
      </w:tabs>
    </w:pPr>
  </w:style>
  <w:style w:type="paragraph" w:customStyle="1" w:styleId="Piedepgina">
    <w:name w:val="Pie de página"/>
    <w:basedOn w:val="Normal"/>
    <w:pPr>
      <w:tabs>
        <w:tab w:val="center" w:pos="4252"/>
        <w:tab w:val="right" w:pos="8504"/>
      </w:tabs>
    </w:pPr>
  </w:style>
  <w:style w:type="character" w:customStyle="1" w:styleId="Textoennegrita">
    <w:name w:val="Texto en negrit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uppressAutoHyphens/>
      <w:spacing w:before="100" w:beforeAutospacing="1" w:after="100" w:afterAutospacing="1"/>
    </w:pPr>
    <w:rPr>
      <w:lang w:eastAsia="es-ES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D4EC3"/>
    <w:rPr>
      <w:color w:val="0000FF"/>
      <w:u w:val="single"/>
    </w:rPr>
  </w:style>
  <w:style w:type="character" w:customStyle="1" w:styleId="il">
    <w:name w:val="il"/>
    <w:basedOn w:val="DefaultParagraphFont"/>
    <w:rsid w:val="00FB0787"/>
  </w:style>
  <w:style w:type="paragraph" w:styleId="ListParagraph">
    <w:name w:val="List Paragraph"/>
    <w:basedOn w:val="Normal"/>
    <w:uiPriority w:val="34"/>
    <w:qFormat/>
    <w:rsid w:val="00FB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erismo@coga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r/pH76cTQr90fuoQJFcaLVxjNg==">AMUW2mXZUSai6QBnaM9AnTK+n4f7Y0zbxKU6oB3HZmzleZWv8nwSKnXGzOfVxM1TU91yo10XHMlZtVrwNRnPPc5NQfplgo9eTn/0BbYKXoxtLgisxIJZrtQ=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</dc:creator>
  <cp:lastModifiedBy>Cortes, Jose</cp:lastModifiedBy>
  <cp:revision>15</cp:revision>
  <dcterms:created xsi:type="dcterms:W3CDTF">2018-12-16T21:16:00Z</dcterms:created>
  <dcterms:modified xsi:type="dcterms:W3CDTF">2021-09-14T08:32:00Z</dcterms:modified>
</cp:coreProperties>
</file>